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  <w:r w:rsidRPr="00FA690F">
        <w:rPr>
          <w:rFonts w:ascii="Times New Roman" w:hAnsi="Times New Roman"/>
          <w:noProof/>
          <w:color w:val="343335"/>
          <w:sz w:val="36"/>
          <w:szCs w:val="36"/>
        </w:rPr>
        <w:drawing>
          <wp:inline distT="0" distB="0" distL="0" distR="0">
            <wp:extent cx="1514475" cy="978099"/>
            <wp:effectExtent l="0" t="0" r="0" b="0"/>
            <wp:docPr id="3" name="Picture 3" descr="C:\Users\John Stahura\Documents\01 Mens Conference Files 3-17-16\Powerpoint stuff\NWICatholic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tahura\Documents\01 Mens Conference Files 3-17-16\Powerpoint stuff\NWICatholicMe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04" cy="9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</w:p>
    <w:p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 w:rsidRPr="00566376">
        <w:rPr>
          <w:rFonts w:ascii="Times New Roman" w:hAnsi="Times New Roman"/>
          <w:color w:val="343335"/>
          <w:sz w:val="32"/>
          <w:szCs w:val="32"/>
        </w:rPr>
        <w:t>Northwest Indiana Catholic Men's Conference</w:t>
      </w:r>
    </w:p>
    <w:p w:rsidR="00FA690F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36"/>
          <w:szCs w:val="36"/>
        </w:rPr>
      </w:pPr>
      <w:r>
        <w:rPr>
          <w:rFonts w:ascii="Times New Roman" w:hAnsi="Times New Roman"/>
          <w:b/>
          <w:color w:val="343335"/>
          <w:sz w:val="36"/>
          <w:szCs w:val="36"/>
        </w:rPr>
        <w:t>FAITHFULNESS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 xml:space="preserve">St. </w:t>
      </w:r>
      <w:r w:rsidR="009C711A">
        <w:rPr>
          <w:rFonts w:ascii="Times New Roman" w:hAnsi="Times New Roman"/>
          <w:color w:val="343335"/>
          <w:sz w:val="28"/>
          <w:szCs w:val="28"/>
        </w:rPr>
        <w:t>Patrick Catholic Church, Chesterton, IN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>
        <w:rPr>
          <w:rFonts w:ascii="Times New Roman" w:hAnsi="Times New Roman"/>
          <w:color w:val="343335"/>
          <w:sz w:val="32"/>
          <w:szCs w:val="32"/>
        </w:rPr>
        <w:t xml:space="preserve">Saturday, </w:t>
      </w:r>
      <w:r w:rsidR="00AE4126">
        <w:rPr>
          <w:rFonts w:ascii="Times New Roman" w:hAnsi="Times New Roman"/>
          <w:color w:val="343335"/>
          <w:sz w:val="32"/>
          <w:szCs w:val="32"/>
        </w:rPr>
        <w:t>August 29</w:t>
      </w:r>
      <w:r w:rsidR="00F61372">
        <w:rPr>
          <w:rFonts w:ascii="Times New Roman" w:hAnsi="Times New Roman"/>
          <w:color w:val="343335"/>
          <w:sz w:val="32"/>
          <w:szCs w:val="32"/>
        </w:rPr>
        <w:t>, 2020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7"/>
          <w:szCs w:val="27"/>
        </w:rPr>
        <w:t xml:space="preserve">8:00 </w:t>
      </w:r>
      <w:r>
        <w:rPr>
          <w:rFonts w:ascii="Times New Roman" w:hAnsi="Times New Roman"/>
          <w:color w:val="343335"/>
          <w:sz w:val="28"/>
          <w:szCs w:val="28"/>
        </w:rPr>
        <w:t xml:space="preserve">a.m. </w:t>
      </w:r>
      <w:r w:rsidR="009C711A">
        <w:rPr>
          <w:rFonts w:ascii="Times New Roman" w:hAnsi="Times New Roman"/>
          <w:color w:val="343335"/>
          <w:sz w:val="28"/>
          <w:szCs w:val="28"/>
        </w:rPr>
        <w:t>–</w:t>
      </w:r>
      <w:r>
        <w:rPr>
          <w:rFonts w:ascii="Times New Roman" w:hAnsi="Times New Roman"/>
          <w:color w:val="343335"/>
          <w:sz w:val="28"/>
          <w:szCs w:val="28"/>
        </w:rPr>
        <w:t xml:space="preserve"> </w:t>
      </w:r>
      <w:r w:rsidR="009C711A">
        <w:rPr>
          <w:rFonts w:ascii="Times New Roman" w:hAnsi="Times New Roman"/>
          <w:color w:val="343335"/>
          <w:sz w:val="27"/>
          <w:szCs w:val="27"/>
        </w:rPr>
        <w:t>3:00</w:t>
      </w:r>
      <w:r>
        <w:rPr>
          <w:rFonts w:ascii="Times New Roman" w:hAnsi="Times New Roman"/>
          <w:color w:val="343335"/>
          <w:sz w:val="27"/>
          <w:szCs w:val="27"/>
        </w:rPr>
        <w:t xml:space="preserve"> </w:t>
      </w:r>
      <w:r>
        <w:rPr>
          <w:rFonts w:ascii="Times New Roman" w:hAnsi="Times New Roman"/>
          <w:color w:val="343335"/>
          <w:sz w:val="28"/>
          <w:szCs w:val="28"/>
        </w:rPr>
        <w:t>p.m.</w:t>
      </w:r>
    </w:p>
    <w:p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</w:p>
    <w:p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Palatino" w:eastAsia="Times New Roman" w:hAnsi="Palatino"/>
          <w:b/>
          <w:sz w:val="24"/>
          <w:szCs w:val="24"/>
        </w:rPr>
      </w:pPr>
      <w:r w:rsidRPr="00566376">
        <w:rPr>
          <w:rFonts w:ascii="Palatino" w:eastAsia="Times New Roman" w:hAnsi="Palatino" w:hint="eastAsia"/>
          <w:b/>
          <w:sz w:val="24"/>
          <w:szCs w:val="24"/>
        </w:rPr>
        <w:t>“</w:t>
      </w:r>
      <w:r w:rsidR="00F61372">
        <w:rPr>
          <w:rFonts w:ascii="Palatino" w:eastAsia="Times New Roman" w:hAnsi="Palatino"/>
          <w:b/>
          <w:sz w:val="24"/>
          <w:szCs w:val="24"/>
        </w:rPr>
        <w:t>AS FOR ME AND MY HOUSE, WE WILL SERVE THE LORD</w:t>
      </w:r>
      <w:r w:rsidR="009C711A">
        <w:rPr>
          <w:rFonts w:ascii="Palatino" w:eastAsia="Times New Roman" w:hAnsi="Palatino"/>
          <w:b/>
          <w:sz w:val="24"/>
          <w:szCs w:val="24"/>
        </w:rPr>
        <w:t>.</w:t>
      </w:r>
      <w:r w:rsidRPr="00566376">
        <w:rPr>
          <w:rFonts w:ascii="Palatino" w:eastAsia="Times New Roman" w:hAnsi="Palatino" w:hint="eastAsia"/>
          <w:b/>
          <w:sz w:val="24"/>
          <w:szCs w:val="24"/>
        </w:rPr>
        <w:t>”</w:t>
      </w:r>
    </w:p>
    <w:p w:rsidR="00FA690F" w:rsidRPr="00566376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24"/>
          <w:szCs w:val="24"/>
        </w:rPr>
      </w:pPr>
      <w:r>
        <w:rPr>
          <w:rFonts w:ascii="Palatino" w:eastAsia="Times New Roman" w:hAnsi="Palatino"/>
          <w:b/>
          <w:sz w:val="24"/>
          <w:szCs w:val="24"/>
        </w:rPr>
        <w:t>Joshua 24:15</w:t>
      </w:r>
      <w:r w:rsidR="00FA690F" w:rsidRPr="00566376">
        <w:rPr>
          <w:rFonts w:ascii="Palatino" w:eastAsia="Times New Roman" w:hAnsi="Palatino"/>
          <w:b/>
          <w:sz w:val="24"/>
          <w:szCs w:val="24"/>
        </w:rPr>
        <w:br/>
      </w:r>
    </w:p>
    <w:p w:rsidR="00FA690F" w:rsidRPr="00EA5209" w:rsidRDefault="009C711A" w:rsidP="00F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Come and listen to a dynamic team of speakers, encounter the living presence of Jesus Christ in word and sacrament, learn and grow as a disciple of the Lord, and meet and worship the Lord with other men of faith!  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>Featured speakers include: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</w:p>
    <w:p w:rsidR="005C16AC" w:rsidRDefault="00F61372" w:rsidP="005C1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6"/>
          <w:szCs w:val="26"/>
        </w:rPr>
      </w:pPr>
      <w:r>
        <w:rPr>
          <w:rFonts w:ascii="Times New Roman" w:hAnsi="Times New Roman"/>
          <w:b/>
          <w:i/>
          <w:color w:val="343335"/>
          <w:sz w:val="26"/>
          <w:szCs w:val="26"/>
        </w:rPr>
        <w:t>Chris Padgett</w:t>
      </w:r>
      <w:r w:rsidR="005C16AC">
        <w:rPr>
          <w:rFonts w:ascii="Times New Roman" w:hAnsi="Times New Roman"/>
          <w:color w:val="343335"/>
          <w:sz w:val="26"/>
          <w:szCs w:val="26"/>
        </w:rPr>
        <w:t xml:space="preserve">, </w:t>
      </w:r>
      <w:r>
        <w:rPr>
          <w:rFonts w:ascii="Times New Roman" w:hAnsi="Times New Roman"/>
          <w:color w:val="343335"/>
          <w:sz w:val="26"/>
          <w:szCs w:val="26"/>
        </w:rPr>
        <w:t>a nationally known speaker, he brings his humor and his experience as a husband and father of nine children.  As a convert to the faith, he has studied Blessed Mother extensively.</w:t>
      </w:r>
    </w:p>
    <w:p w:rsidR="00F61372" w:rsidRDefault="00F61372" w:rsidP="00F613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6"/>
          <w:szCs w:val="26"/>
        </w:rPr>
      </w:pPr>
    </w:p>
    <w:p w:rsidR="00FA690F" w:rsidRDefault="00F61372" w:rsidP="00772D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6"/>
          <w:szCs w:val="26"/>
        </w:rPr>
      </w:pPr>
      <w:r>
        <w:rPr>
          <w:rFonts w:ascii="Times New Roman" w:hAnsi="Times New Roman"/>
          <w:b/>
          <w:i/>
          <w:color w:val="343335"/>
          <w:sz w:val="26"/>
          <w:szCs w:val="26"/>
        </w:rPr>
        <w:t>Jack Rigert</w:t>
      </w:r>
      <w:r w:rsidR="006E7F54" w:rsidRPr="006E7F54">
        <w:rPr>
          <w:rFonts w:ascii="Times New Roman" w:hAnsi="Times New Roman"/>
          <w:color w:val="343335"/>
          <w:sz w:val="26"/>
          <w:szCs w:val="26"/>
        </w:rPr>
        <w:t>,</w:t>
      </w:r>
      <w:r w:rsidR="00772D01">
        <w:rPr>
          <w:rFonts w:ascii="Times New Roman" w:hAnsi="Times New Roman"/>
          <w:color w:val="343335"/>
          <w:sz w:val="26"/>
          <w:szCs w:val="26"/>
        </w:rPr>
        <w:t xml:space="preserve"> </w:t>
      </w:r>
      <w:r>
        <w:rPr>
          <w:rFonts w:ascii="Times New Roman" w:hAnsi="Times New Roman"/>
          <w:color w:val="343335"/>
          <w:sz w:val="26"/>
          <w:szCs w:val="26"/>
        </w:rPr>
        <w:t xml:space="preserve">has been a successful in the financial services industry and as an entrepreneur for many years, most recently he co-founder of the John Paul II Renewal Center and offers talks on the Theology of the Body.  He is married with three grown children and five grandchildren.  </w:t>
      </w:r>
    </w:p>
    <w:p w:rsidR="00F61372" w:rsidRPr="00F61372" w:rsidRDefault="00F61372" w:rsidP="00F61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6"/>
          <w:szCs w:val="26"/>
        </w:rPr>
      </w:pPr>
    </w:p>
    <w:p w:rsidR="00C13463" w:rsidRPr="00C13463" w:rsidRDefault="00F61372" w:rsidP="00C13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6"/>
          <w:szCs w:val="26"/>
        </w:rPr>
      </w:pPr>
      <w:r>
        <w:rPr>
          <w:rFonts w:ascii="Times New Roman" w:hAnsi="Times New Roman"/>
          <w:b/>
          <w:i/>
          <w:color w:val="343335"/>
          <w:sz w:val="26"/>
          <w:szCs w:val="26"/>
        </w:rPr>
        <w:t>Fr. David Simonette</w:t>
      </w:r>
      <w:r w:rsidRPr="00F61372">
        <w:rPr>
          <w:rFonts w:ascii="Times New Roman" w:hAnsi="Times New Roman"/>
          <w:i/>
          <w:color w:val="343335"/>
          <w:sz w:val="26"/>
          <w:szCs w:val="26"/>
        </w:rPr>
        <w:t>,</w:t>
      </w:r>
      <w:r>
        <w:rPr>
          <w:rFonts w:ascii="Times New Roman" w:hAnsi="Times New Roman"/>
          <w:b/>
          <w:i/>
          <w:color w:val="343335"/>
          <w:sz w:val="26"/>
          <w:szCs w:val="26"/>
        </w:rPr>
        <w:t xml:space="preserve"> </w:t>
      </w:r>
      <w:r>
        <w:rPr>
          <w:rFonts w:ascii="Times New Roman" w:hAnsi="Times New Roman"/>
          <w:color w:val="343335"/>
          <w:sz w:val="26"/>
          <w:szCs w:val="26"/>
        </w:rPr>
        <w:t xml:space="preserve">a priest for the Archdiocese of Chicago and is the current pastor of St. Florian Catholic Church in Chicago.  He launched Communio Sauces, a non-profit line of six spaghetti sauces, 100% of the proceeds go to local charities.  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343335"/>
          <w:sz w:val="26"/>
          <w:szCs w:val="26"/>
        </w:rPr>
      </w:pPr>
      <w:r w:rsidRPr="00EA5209">
        <w:rPr>
          <w:rFonts w:ascii="Times New Roman" w:hAnsi="Times New Roman"/>
          <w:i/>
          <w:color w:val="343335"/>
          <w:sz w:val="26"/>
          <w:szCs w:val="26"/>
        </w:rPr>
        <w:t>This year's Conference includes: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Speakers, Music, Adoration</w:t>
      </w:r>
    </w:p>
    <w:p w:rsidR="00AE4126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Confession, Holy Mass, and </w:t>
      </w:r>
    </w:p>
    <w:p w:rsidR="00FA690F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 w:rsidRPr="00AE4126">
        <w:rPr>
          <w:rFonts w:ascii="Times New Roman" w:hAnsi="Times New Roman"/>
          <w:color w:val="343335"/>
          <w:sz w:val="24"/>
          <w:szCs w:val="24"/>
        </w:rPr>
        <w:t>online via YouTube live streaming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</w:p>
    <w:p w:rsidR="00ED1A5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$3</w:t>
      </w:r>
      <w:r w:rsidR="005C16AC">
        <w:rPr>
          <w:rFonts w:ascii="Times New Roman" w:hAnsi="Times New Roman"/>
          <w:color w:val="343335"/>
          <w:sz w:val="24"/>
          <w:szCs w:val="24"/>
        </w:rPr>
        <w:t>0</w:t>
      </w:r>
      <w:r w:rsidR="00ED1A56">
        <w:rPr>
          <w:rFonts w:ascii="Times New Roman" w:hAnsi="Times New Roman"/>
          <w:color w:val="343335"/>
          <w:sz w:val="24"/>
          <w:szCs w:val="24"/>
        </w:rPr>
        <w:t>.00 Adult / $20.00 College or High School Student</w:t>
      </w:r>
      <w:r w:rsidR="00AE4126">
        <w:rPr>
          <w:rFonts w:ascii="Times New Roman" w:hAnsi="Times New Roman"/>
          <w:color w:val="343335"/>
          <w:sz w:val="24"/>
          <w:szCs w:val="24"/>
        </w:rPr>
        <w:t>,</w:t>
      </w:r>
    </w:p>
    <w:p w:rsidR="00AE4126" w:rsidRDefault="00AE4126" w:rsidP="00AE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Includes a light continental breakfast and lunch</w:t>
      </w:r>
      <w:bookmarkStart w:id="0" w:name="_GoBack"/>
      <w:bookmarkEnd w:id="0"/>
    </w:p>
    <w:p w:rsidR="00AE4126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Or </w:t>
      </w:r>
      <w:r w:rsidRPr="00AE4126">
        <w:rPr>
          <w:rFonts w:ascii="Times New Roman" w:hAnsi="Times New Roman"/>
          <w:color w:val="343335"/>
          <w:sz w:val="24"/>
          <w:szCs w:val="24"/>
        </w:rPr>
        <w:t>$10 per person for online live streaming</w:t>
      </w:r>
    </w:p>
    <w:p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:rsidR="00B43A2F" w:rsidRPr="00ED1A56" w:rsidRDefault="00ED1A56" w:rsidP="0024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 w:rsidRPr="00566376">
        <w:rPr>
          <w:rFonts w:ascii="Times New Roman" w:hAnsi="Times New Roman"/>
          <w:color w:val="343335"/>
          <w:sz w:val="28"/>
          <w:szCs w:val="28"/>
        </w:rPr>
        <w:t>Register today online</w:t>
      </w:r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  <w:hyperlink r:id="rId8" w:history="1">
        <w:r w:rsidR="00566376" w:rsidRPr="008024BC">
          <w:rPr>
            <w:rStyle w:val="Hyperlink"/>
            <w:rFonts w:ascii="Times New Roman" w:hAnsi="Times New Roman"/>
            <w:sz w:val="28"/>
            <w:szCs w:val="28"/>
          </w:rPr>
          <w:t>www.nwicatholicmen.com</w:t>
        </w:r>
      </w:hyperlink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</w:p>
    <w:sectPr w:rsidR="00B43A2F" w:rsidRPr="00ED1A56" w:rsidSect="0056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3B" w:rsidRDefault="00823D3B" w:rsidP="00566376">
      <w:pPr>
        <w:spacing w:after="0" w:line="240" w:lineRule="auto"/>
      </w:pPr>
      <w:r>
        <w:separator/>
      </w:r>
    </w:p>
  </w:endnote>
  <w:endnote w:type="continuationSeparator" w:id="0">
    <w:p w:rsidR="00823D3B" w:rsidRDefault="00823D3B" w:rsidP="005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3B" w:rsidRDefault="00823D3B" w:rsidP="00566376">
      <w:pPr>
        <w:spacing w:after="0" w:line="240" w:lineRule="auto"/>
      </w:pPr>
      <w:r>
        <w:separator/>
      </w:r>
    </w:p>
  </w:footnote>
  <w:footnote w:type="continuationSeparator" w:id="0">
    <w:p w:rsidR="00823D3B" w:rsidRDefault="00823D3B" w:rsidP="0056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6FF3"/>
    <w:multiLevelType w:val="hybridMultilevel"/>
    <w:tmpl w:val="1AB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F"/>
    <w:rsid w:val="000408BD"/>
    <w:rsid w:val="0006781C"/>
    <w:rsid w:val="000A35F6"/>
    <w:rsid w:val="001360F2"/>
    <w:rsid w:val="0017406A"/>
    <w:rsid w:val="00240DDB"/>
    <w:rsid w:val="002414F7"/>
    <w:rsid w:val="00280CAA"/>
    <w:rsid w:val="00311F5A"/>
    <w:rsid w:val="003137D6"/>
    <w:rsid w:val="00313EC4"/>
    <w:rsid w:val="00367563"/>
    <w:rsid w:val="003C62EF"/>
    <w:rsid w:val="004225E1"/>
    <w:rsid w:val="00432334"/>
    <w:rsid w:val="00437C22"/>
    <w:rsid w:val="00467BD4"/>
    <w:rsid w:val="004924C2"/>
    <w:rsid w:val="004D3EA8"/>
    <w:rsid w:val="0052035F"/>
    <w:rsid w:val="0054649E"/>
    <w:rsid w:val="00566376"/>
    <w:rsid w:val="005C16AC"/>
    <w:rsid w:val="005C69EC"/>
    <w:rsid w:val="005E734A"/>
    <w:rsid w:val="006511F7"/>
    <w:rsid w:val="00685059"/>
    <w:rsid w:val="006D11BF"/>
    <w:rsid w:val="006D7FD6"/>
    <w:rsid w:val="006E49CB"/>
    <w:rsid w:val="006E7F54"/>
    <w:rsid w:val="0072330B"/>
    <w:rsid w:val="00772D01"/>
    <w:rsid w:val="007A1942"/>
    <w:rsid w:val="007F1DDC"/>
    <w:rsid w:val="00823D3B"/>
    <w:rsid w:val="008C576B"/>
    <w:rsid w:val="008D7D48"/>
    <w:rsid w:val="00906BBD"/>
    <w:rsid w:val="00962ACF"/>
    <w:rsid w:val="0098018F"/>
    <w:rsid w:val="009B764E"/>
    <w:rsid w:val="009C711A"/>
    <w:rsid w:val="009D19D5"/>
    <w:rsid w:val="009F12CD"/>
    <w:rsid w:val="009F6A97"/>
    <w:rsid w:val="00A3458C"/>
    <w:rsid w:val="00AA11D0"/>
    <w:rsid w:val="00AE4126"/>
    <w:rsid w:val="00AF6060"/>
    <w:rsid w:val="00B43A2F"/>
    <w:rsid w:val="00B53C66"/>
    <w:rsid w:val="00BD39A2"/>
    <w:rsid w:val="00BE3F41"/>
    <w:rsid w:val="00C13463"/>
    <w:rsid w:val="00C67232"/>
    <w:rsid w:val="00C93883"/>
    <w:rsid w:val="00CD4647"/>
    <w:rsid w:val="00D174AA"/>
    <w:rsid w:val="00DE0179"/>
    <w:rsid w:val="00E626C8"/>
    <w:rsid w:val="00E75E54"/>
    <w:rsid w:val="00EA55F0"/>
    <w:rsid w:val="00EA55F9"/>
    <w:rsid w:val="00EB0622"/>
    <w:rsid w:val="00ED1A56"/>
    <w:rsid w:val="00F61372"/>
    <w:rsid w:val="00FA690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EFF40-4737-40BC-90A3-D2E2DDF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atholicm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Sean Martin</cp:lastModifiedBy>
  <cp:revision>3</cp:revision>
  <cp:lastPrinted>2017-05-10T16:05:00Z</cp:lastPrinted>
  <dcterms:created xsi:type="dcterms:W3CDTF">2020-01-06T21:40:00Z</dcterms:created>
  <dcterms:modified xsi:type="dcterms:W3CDTF">2020-07-10T19:51:00Z</dcterms:modified>
</cp:coreProperties>
</file>